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8C3" w:rsidRDefault="0065198F" w:rsidP="0065198F">
      <w:pPr>
        <w:jc w:val="center"/>
      </w:pPr>
      <w:r>
        <w:t>Поурочное планирование геометрия 7 класс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0"/>
        <w:gridCol w:w="820"/>
      </w:tblGrid>
      <w:tr w:rsidR="0065198F" w:rsidRPr="0065198F" w:rsidTr="0065198F">
        <w:trPr>
          <w:trHeight w:val="58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Прямая и отрезок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Луч и угол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Сравнение отрезков и углов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Измерение отрезков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Измерение отрезков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Измерение углов</w:t>
            </w:r>
            <w:bookmarkStart w:id="0" w:name="_GoBack"/>
            <w:bookmarkEnd w:id="0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Перпендикулярные прямые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Перпендикулярные прямые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Медианы, биссектрисы и высоты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Медианы, биссектрисы и высоты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Медианы, биссектрисы и высоты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Второй и третий признаки равенства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Второй и третий признаки равенства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Второй и третий признаки равенства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Второй и третий признаки равенства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Задачи на построение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Задачи на построение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Задачи на построение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параллельности двух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параллельности двух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параллельности двух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параллельности двух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Аксиома параллельных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Аксиома параллельных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Аксиома параллельных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Аксиома параллельных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Аксиома параллельных прямых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lastRenderedPageBreak/>
              <w:t>Контрольная работа № 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</w:tr>
      <w:tr w:rsidR="0065198F" w:rsidRPr="0065198F" w:rsidTr="0065198F">
        <w:trPr>
          <w:trHeight w:val="58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Сумма углов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Сумма углов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Прямоугольные треугольники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Прямоугольные треугольники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Прямоугольные треугольники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Прямоугольные треугольники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Построение треугольника по трём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элементам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Построение треугольника по трём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элементам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Построение треугольника по трём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элементам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</w:tr>
      <w:tr w:rsidR="0065198F" w:rsidRPr="0065198F" w:rsidTr="0065198F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Построение треугольника по трём</w:t>
            </w: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элементам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65198F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62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67</w:t>
            </w:r>
          </w:p>
        </w:tc>
      </w:tr>
      <w:tr w:rsidR="0065198F" w:rsidRPr="0065198F" w:rsidTr="0065198F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65198F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>Повторение. 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65198F" w:rsidRPr="0065198F" w:rsidRDefault="0065198F" w:rsidP="006519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65198F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</w:tr>
    </w:tbl>
    <w:p w:rsidR="0065198F" w:rsidRDefault="0065198F" w:rsidP="0065198F">
      <w:pPr>
        <w:jc w:val="center"/>
      </w:pPr>
    </w:p>
    <w:sectPr w:rsidR="00651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8F"/>
    <w:rsid w:val="0065198F"/>
    <w:rsid w:val="00D7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72A4"/>
  <w15:chartTrackingRefBased/>
  <w15:docId w15:val="{87BF9F48-7B74-4DB1-A5CE-6D5C4DE0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2019-11-27T16:53:00Z</dcterms:created>
  <dcterms:modified xsi:type="dcterms:W3CDTF">2019-11-27T16:53:00Z</dcterms:modified>
</cp:coreProperties>
</file>